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8807" w14:textId="6C4A3A25" w:rsidR="005566A6" w:rsidRPr="00D03CB4" w:rsidRDefault="00D03CB4" w:rsidP="0038275A">
      <w:pPr>
        <w:rPr>
          <w:u w:val="single"/>
        </w:rPr>
      </w:pPr>
      <w:r>
        <w:t>Account: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F5918" w14:textId="77777777" w:rsidR="005566A6" w:rsidRDefault="005566A6" w:rsidP="003827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0916" w:rsidRPr="00EF5009" w14:paraId="65E63B89" w14:textId="77777777" w:rsidTr="00D03CB4">
        <w:trPr>
          <w:trHeight w:val="288"/>
        </w:trPr>
        <w:tc>
          <w:tcPr>
            <w:tcW w:w="10070" w:type="dxa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46AFEB64" w14:textId="648616A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Goals </w:t>
            </w:r>
          </w:p>
        </w:tc>
      </w:tr>
      <w:tr w:rsidR="00D80916" w:rsidRPr="00EF5009" w14:paraId="6C4B3357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94D" w14:textId="4B88B4D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Stretch Goal:</w:t>
            </w:r>
          </w:p>
        </w:tc>
      </w:tr>
      <w:tr w:rsidR="00D80916" w:rsidRPr="00EF5009" w14:paraId="66F1863E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EAD" w14:textId="049915D4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Goal:</w:t>
            </w:r>
          </w:p>
        </w:tc>
      </w:tr>
      <w:tr w:rsidR="00D80916" w:rsidRPr="00EF5009" w14:paraId="5A026077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7D8BB" w14:textId="7FE71EE2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Minimum Acceptable Outcome:</w:t>
            </w:r>
          </w:p>
        </w:tc>
      </w:tr>
      <w:tr w:rsidR="005566A6" w:rsidRPr="00EF5009" w14:paraId="52C5F4C5" w14:textId="77777777" w:rsidTr="00D03CB4">
        <w:trPr>
          <w:trHeight w:val="288"/>
        </w:trPr>
        <w:tc>
          <w:tcPr>
            <w:tcW w:w="100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000"/>
            <w:vAlign w:val="center"/>
          </w:tcPr>
          <w:p w14:paraId="1FB3E0DB" w14:textId="51AAF786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First three topics of discussion</w:t>
            </w:r>
          </w:p>
        </w:tc>
      </w:tr>
      <w:tr w:rsidR="005566A6" w:rsidRPr="00EF5009" w14:paraId="71C6E2FA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C00C9" w14:textId="08DE5145" w:rsidR="005566A6" w:rsidRPr="00D80916" w:rsidRDefault="005712E0" w:rsidP="008978FF">
            <w:r w:rsidRPr="00D80916">
              <w:t>Are you ready for …    ?</w:t>
            </w:r>
          </w:p>
        </w:tc>
      </w:tr>
      <w:tr w:rsidR="005566A6" w:rsidRPr="00EF5009" w14:paraId="409B95AF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E875B" w14:textId="70AF3B37" w:rsidR="005566A6" w:rsidRPr="00D80916" w:rsidRDefault="005566A6" w:rsidP="008978FF"/>
        </w:tc>
      </w:tr>
      <w:tr w:rsidR="005566A6" w:rsidRPr="00EF5009" w14:paraId="08800A37" w14:textId="77777777" w:rsidTr="006E31C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A3C82" w14:textId="0D7FB068" w:rsidR="005566A6" w:rsidRPr="00D80916" w:rsidRDefault="005566A6" w:rsidP="008978FF"/>
        </w:tc>
      </w:tr>
      <w:tr w:rsidR="005566A6" w:rsidRPr="00EF5009" w14:paraId="7B3C8D08" w14:textId="77777777" w:rsidTr="00D03CB4">
        <w:trPr>
          <w:trHeight w:val="288"/>
        </w:trPr>
        <w:tc>
          <w:tcPr>
            <w:tcW w:w="10070" w:type="dxa"/>
            <w:tcBorders>
              <w:bottom w:val="nil"/>
            </w:tcBorders>
            <w:shd w:val="clear" w:color="auto" w:fill="FFC000"/>
            <w:vAlign w:val="center"/>
          </w:tcPr>
          <w:p w14:paraId="399A9B17" w14:textId="6FF15AD7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Current personality test questions </w:t>
            </w:r>
          </w:p>
        </w:tc>
      </w:tr>
      <w:tr w:rsidR="005566A6" w:rsidRPr="00EF5009" w14:paraId="315023DF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F6421" w14:textId="6B4D8EB1" w:rsidR="005566A6" w:rsidRPr="00D80916" w:rsidRDefault="005566A6" w:rsidP="00335112">
            <w:r w:rsidRPr="00D80916">
              <w:t>Are you ready for</w:t>
            </w:r>
            <w:r w:rsidR="00787582" w:rsidRPr="00D80916">
              <w:t xml:space="preserve"> …    ?</w:t>
            </w:r>
          </w:p>
          <w:p w14:paraId="5CFB5747" w14:textId="3D1CFA81" w:rsidR="006E31C6" w:rsidRPr="00D80916" w:rsidRDefault="006E31C6" w:rsidP="00335112"/>
        </w:tc>
      </w:tr>
      <w:tr w:rsidR="005566A6" w:rsidRPr="00EF5009" w14:paraId="19BA4ECA" w14:textId="77777777" w:rsidTr="00D03CB4">
        <w:trPr>
          <w:trHeight w:val="288"/>
        </w:trPr>
        <w:tc>
          <w:tcPr>
            <w:tcW w:w="10070" w:type="dxa"/>
            <w:tcBorders>
              <w:bottom w:val="nil"/>
            </w:tcBorders>
            <w:shd w:val="clear" w:color="auto" w:fill="FFC000"/>
            <w:vAlign w:val="center"/>
          </w:tcPr>
          <w:p w14:paraId="003F5C08" w14:textId="20ED2580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Disarming Authority Statement </w:t>
            </w:r>
          </w:p>
        </w:tc>
      </w:tr>
      <w:tr w:rsidR="005566A6" w:rsidRPr="00EF5009" w14:paraId="12FBA73D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0EEF3" w14:textId="26F925EE" w:rsidR="005566A6" w:rsidRPr="00D80916" w:rsidRDefault="00420EC2" w:rsidP="00787582">
            <w:r w:rsidRPr="00D80916">
              <w:t xml:space="preserve">We’ve seen many scenarios with </w:t>
            </w:r>
            <w:r w:rsidR="00787582" w:rsidRPr="00D80916">
              <w:t>…</w:t>
            </w:r>
          </w:p>
        </w:tc>
      </w:tr>
      <w:tr w:rsidR="005566A6" w:rsidRPr="00EF5009" w14:paraId="7AF397FA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B8329" w14:textId="3F30E6D7" w:rsidR="005566A6" w:rsidRPr="00D80916" w:rsidRDefault="005566A6" w:rsidP="006E31C6"/>
        </w:tc>
      </w:tr>
      <w:tr w:rsidR="005566A6" w:rsidRPr="00EF5009" w14:paraId="04255235" w14:textId="77777777" w:rsidTr="00D03CB4">
        <w:trPr>
          <w:trHeight w:val="288"/>
        </w:trPr>
        <w:tc>
          <w:tcPr>
            <w:tcW w:w="10070" w:type="dxa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6E1A5B16" w14:textId="7C1FDD78" w:rsidR="005566A6" w:rsidRPr="00D80916" w:rsidRDefault="006E31C6" w:rsidP="006E31C6">
            <w:pPr>
              <w:spacing w:after="0"/>
              <w:rPr>
                <w:b/>
              </w:rPr>
            </w:pPr>
            <w:r w:rsidRPr="00D80916">
              <w:rPr>
                <w:b/>
              </w:rPr>
              <w:t>Questions</w:t>
            </w:r>
          </w:p>
        </w:tc>
      </w:tr>
      <w:tr w:rsidR="005566A6" w:rsidRPr="00EF5009" w14:paraId="7ECC4E1F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F6E6F" w14:textId="5214959B" w:rsidR="005566A6" w:rsidRPr="00D80916" w:rsidRDefault="005566A6" w:rsidP="005566A6"/>
        </w:tc>
      </w:tr>
      <w:tr w:rsidR="005566A6" w:rsidRPr="00EF5009" w14:paraId="21AC3C85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DE522" w14:textId="446CD9E5" w:rsidR="006E31C6" w:rsidRPr="00D80916" w:rsidRDefault="006E31C6" w:rsidP="005566A6"/>
        </w:tc>
      </w:tr>
      <w:tr w:rsidR="005566A6" w:rsidRPr="00EF5009" w14:paraId="2B810A43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A74D5" w14:textId="1EF00414" w:rsidR="006E31C6" w:rsidRPr="00D80916" w:rsidRDefault="006E31C6" w:rsidP="005566A6"/>
        </w:tc>
      </w:tr>
      <w:tr w:rsidR="005566A6" w:rsidRPr="00EF5009" w14:paraId="3A4E6BA0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381FC" w14:textId="1B91F749" w:rsidR="006E31C6" w:rsidRPr="00D80916" w:rsidRDefault="006E31C6" w:rsidP="005566A6"/>
        </w:tc>
      </w:tr>
      <w:tr w:rsidR="005566A6" w:rsidRPr="00EF5009" w14:paraId="707B3F24" w14:textId="77777777" w:rsidTr="006E31C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3B31D" w14:textId="6125DB55" w:rsidR="006E31C6" w:rsidRPr="00D80916" w:rsidRDefault="006E31C6" w:rsidP="005566A6"/>
        </w:tc>
      </w:tr>
      <w:tr w:rsidR="006E31C6" w:rsidRPr="00EF5009" w14:paraId="7C035EED" w14:textId="77777777" w:rsidTr="007855A5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00CAE" w14:textId="634CF9E5" w:rsidR="00230462" w:rsidRPr="00D80916" w:rsidRDefault="00230462" w:rsidP="005566A6"/>
        </w:tc>
      </w:tr>
      <w:tr w:rsidR="007855A5" w:rsidRPr="00D80916" w14:paraId="480927B7" w14:textId="77777777" w:rsidTr="00D03CB4">
        <w:trPr>
          <w:trHeight w:val="288"/>
        </w:trPr>
        <w:tc>
          <w:tcPr>
            <w:tcW w:w="10070" w:type="dxa"/>
            <w:tcBorders>
              <w:bottom w:val="dotted" w:sz="4" w:space="0" w:color="auto"/>
            </w:tcBorders>
            <w:shd w:val="clear" w:color="auto" w:fill="FFC000"/>
          </w:tcPr>
          <w:p w14:paraId="42D03189" w14:textId="76312724" w:rsidR="007855A5" w:rsidRPr="00D80916" w:rsidRDefault="007855A5" w:rsidP="000434E2">
            <w:pPr>
              <w:spacing w:after="0"/>
              <w:rPr>
                <w:b/>
              </w:rPr>
            </w:pPr>
            <w:r>
              <w:rPr>
                <w:b/>
              </w:rPr>
              <w:t>Next Appointment / Thing to Do</w:t>
            </w:r>
          </w:p>
        </w:tc>
      </w:tr>
      <w:tr w:rsidR="007855A5" w:rsidRPr="00D80916" w14:paraId="5D89436A" w14:textId="77777777" w:rsidTr="007855A5">
        <w:trPr>
          <w:trHeight w:val="576"/>
        </w:trPr>
        <w:tc>
          <w:tcPr>
            <w:tcW w:w="10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9F0" w14:textId="77777777" w:rsidR="007855A5" w:rsidRDefault="007855A5" w:rsidP="000434E2"/>
          <w:p w14:paraId="5DC0656C" w14:textId="77777777" w:rsidR="007855A5" w:rsidRDefault="007855A5" w:rsidP="000434E2"/>
          <w:p w14:paraId="38FFB607" w14:textId="77777777" w:rsidR="007855A5" w:rsidRDefault="007855A5" w:rsidP="000434E2"/>
          <w:p w14:paraId="2245743E" w14:textId="77777777" w:rsidR="007855A5" w:rsidRPr="00D80916" w:rsidRDefault="007855A5" w:rsidP="000434E2"/>
        </w:tc>
      </w:tr>
    </w:tbl>
    <w:p w14:paraId="63B9E4C7" w14:textId="77777777" w:rsidR="005566A6" w:rsidRDefault="005566A6" w:rsidP="00404897"/>
    <w:p w14:paraId="545E870E" w14:textId="77777777" w:rsidR="00DB1958" w:rsidRDefault="00DB1958" w:rsidP="004048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1958" w14:paraId="0762000F" w14:textId="77777777" w:rsidTr="00D533CB">
        <w:tc>
          <w:tcPr>
            <w:tcW w:w="10070" w:type="dxa"/>
            <w:shd w:val="clear" w:color="auto" w:fill="FFC000"/>
            <w:vAlign w:val="center"/>
          </w:tcPr>
          <w:p w14:paraId="461DFC39" w14:textId="05937A62" w:rsidR="00DB1958" w:rsidRPr="00DB1958" w:rsidRDefault="00DB1958" w:rsidP="00D533CB">
            <w:r>
              <w:rPr>
                <w:b/>
              </w:rPr>
              <w:t xml:space="preserve">SECURITY SYSTEM:  </w:t>
            </w:r>
            <w:r>
              <w:t>What are they currently using?</w:t>
            </w:r>
          </w:p>
        </w:tc>
      </w:tr>
      <w:tr w:rsidR="00DB1958" w14:paraId="4FB5662A" w14:textId="77777777" w:rsidTr="00DB1958">
        <w:tc>
          <w:tcPr>
            <w:tcW w:w="10070" w:type="dxa"/>
          </w:tcPr>
          <w:p w14:paraId="5CAA74D9" w14:textId="0890E39F" w:rsidR="00DB1958" w:rsidRDefault="00DB1958" w:rsidP="00404897">
            <w:r>
              <w:t>Access Control:</w:t>
            </w:r>
          </w:p>
          <w:p w14:paraId="705F8B9B" w14:textId="77777777" w:rsidR="00DB1958" w:rsidRDefault="00DB1958" w:rsidP="00404897"/>
          <w:p w14:paraId="71378F0F" w14:textId="7B7831AD" w:rsidR="00DB1958" w:rsidRDefault="00DB1958" w:rsidP="00404897">
            <w:r>
              <w:t>Video Management:</w:t>
            </w:r>
          </w:p>
          <w:p w14:paraId="1C7BBD1C" w14:textId="77777777" w:rsidR="00DB1958" w:rsidRDefault="00DB1958" w:rsidP="00404897"/>
          <w:p w14:paraId="28B9D696" w14:textId="77777777" w:rsidR="00DB1958" w:rsidRDefault="00DB1958" w:rsidP="00404897">
            <w:r>
              <w:t>Cameras:</w:t>
            </w:r>
          </w:p>
          <w:p w14:paraId="5212A221" w14:textId="77777777" w:rsidR="00DB1958" w:rsidRDefault="00DB1958" w:rsidP="00404897"/>
          <w:p w14:paraId="7C69F960" w14:textId="3978F519" w:rsidR="00DB1958" w:rsidRDefault="00DB1958" w:rsidP="00404897">
            <w:r>
              <w:t>Other:</w:t>
            </w:r>
          </w:p>
          <w:p w14:paraId="55A901C2" w14:textId="77777777" w:rsidR="00DB1958" w:rsidRDefault="00DB1958" w:rsidP="00404897"/>
        </w:tc>
      </w:tr>
      <w:tr w:rsidR="00DB1958" w14:paraId="62A02A60" w14:textId="77777777" w:rsidTr="00D533CB">
        <w:tc>
          <w:tcPr>
            <w:tcW w:w="10070" w:type="dxa"/>
            <w:shd w:val="clear" w:color="auto" w:fill="FFC000"/>
          </w:tcPr>
          <w:p w14:paraId="7D1D284E" w14:textId="2514A6C9" w:rsidR="00DB1958" w:rsidRPr="00DB1958" w:rsidRDefault="00DB1958" w:rsidP="00D533CB">
            <w:r>
              <w:rPr>
                <w:b/>
              </w:rPr>
              <w:t xml:space="preserve">CURRENT PROVIDERS:  </w:t>
            </w:r>
            <w:r>
              <w:t>Security and other related service providers</w:t>
            </w:r>
          </w:p>
        </w:tc>
      </w:tr>
      <w:tr w:rsidR="00DB1958" w14:paraId="065E65A3" w14:textId="77777777" w:rsidTr="00DB1958">
        <w:tc>
          <w:tcPr>
            <w:tcW w:w="10070" w:type="dxa"/>
          </w:tcPr>
          <w:p w14:paraId="244F2990" w14:textId="09FFBC94" w:rsidR="00DB1958" w:rsidRDefault="00DB1958" w:rsidP="00404897">
            <w:r>
              <w:t>Security:</w:t>
            </w:r>
          </w:p>
          <w:p w14:paraId="2421EE43" w14:textId="77777777" w:rsidR="00DB1958" w:rsidRDefault="00DB1958" w:rsidP="00404897">
            <w:r>
              <w:t>Phone:</w:t>
            </w:r>
          </w:p>
          <w:p w14:paraId="268F63BA" w14:textId="0D5170B2" w:rsidR="00DB1958" w:rsidRDefault="00DB1958" w:rsidP="00404897">
            <w:r>
              <w:t>IT / MSP:</w:t>
            </w:r>
          </w:p>
          <w:p w14:paraId="085D2161" w14:textId="77777777" w:rsidR="00DB1958" w:rsidRDefault="00DB1958" w:rsidP="00404897">
            <w:r>
              <w:t>HVAC:</w:t>
            </w:r>
          </w:p>
          <w:p w14:paraId="6DEFEFFD" w14:textId="77777777" w:rsidR="00DB1958" w:rsidRDefault="00DB1958" w:rsidP="00404897">
            <w:r>
              <w:t>Fire:</w:t>
            </w:r>
          </w:p>
          <w:p w14:paraId="50D156E7" w14:textId="32F23962" w:rsidR="00DB1958" w:rsidRDefault="00DB1958" w:rsidP="00404897">
            <w:r>
              <w:t>Other:</w:t>
            </w:r>
          </w:p>
          <w:p w14:paraId="35869066" w14:textId="77777777" w:rsidR="00DB1958" w:rsidRDefault="00DB1958" w:rsidP="00404897"/>
        </w:tc>
      </w:tr>
      <w:tr w:rsidR="00DB1958" w14:paraId="03FB9D08" w14:textId="77777777" w:rsidTr="00D533CB">
        <w:tc>
          <w:tcPr>
            <w:tcW w:w="10070" w:type="dxa"/>
            <w:shd w:val="clear" w:color="auto" w:fill="FFC000"/>
          </w:tcPr>
          <w:p w14:paraId="6E6DC3C0" w14:textId="08FB3E52" w:rsidR="00DB1958" w:rsidRPr="00DB1958" w:rsidRDefault="00DB1958" w:rsidP="00D533CB">
            <w:r>
              <w:rPr>
                <w:b/>
              </w:rPr>
              <w:t xml:space="preserve">TOP 2 – 3 FACTORS WANTED IN SECURITY PROVIDER: </w:t>
            </w:r>
            <w:r>
              <w:t>What’s important to the organization and to your contact in regard to a security provider?</w:t>
            </w:r>
          </w:p>
        </w:tc>
      </w:tr>
      <w:tr w:rsidR="00DB1958" w14:paraId="05955659" w14:textId="77777777" w:rsidTr="00DB1958">
        <w:tc>
          <w:tcPr>
            <w:tcW w:w="10070" w:type="dxa"/>
          </w:tcPr>
          <w:p w14:paraId="29927D6C" w14:textId="77777777" w:rsidR="00DB1958" w:rsidRDefault="00DB1958" w:rsidP="00404897"/>
          <w:p w14:paraId="73E26376" w14:textId="77777777" w:rsidR="00DB1958" w:rsidRDefault="00DB1958" w:rsidP="00404897"/>
          <w:p w14:paraId="4F0E8DCB" w14:textId="77777777" w:rsidR="00DB1958" w:rsidRDefault="00DB1958" w:rsidP="00404897"/>
          <w:p w14:paraId="66C3EE2E" w14:textId="77777777" w:rsidR="00DB1958" w:rsidRDefault="00DB1958" w:rsidP="00404897"/>
        </w:tc>
      </w:tr>
      <w:tr w:rsidR="00DB1958" w14:paraId="1C067546" w14:textId="77777777" w:rsidTr="00D533CB">
        <w:tc>
          <w:tcPr>
            <w:tcW w:w="10070" w:type="dxa"/>
            <w:shd w:val="clear" w:color="auto" w:fill="FFC000"/>
          </w:tcPr>
          <w:p w14:paraId="4D1E3C91" w14:textId="0C1DF3F0" w:rsidR="00DB1958" w:rsidRPr="00DB1958" w:rsidRDefault="00DB1958" w:rsidP="00DB1958">
            <w:r>
              <w:rPr>
                <w:b/>
              </w:rPr>
              <w:t xml:space="preserve">POSITION IN ORGANIZATIONAL CHART: </w:t>
            </w:r>
            <w:r>
              <w:t>Understand where your contact is positioned.</w:t>
            </w:r>
          </w:p>
        </w:tc>
      </w:tr>
      <w:tr w:rsidR="00DB1958" w14:paraId="74C45C3A" w14:textId="77777777" w:rsidTr="00DB1958">
        <w:tc>
          <w:tcPr>
            <w:tcW w:w="10070" w:type="dxa"/>
          </w:tcPr>
          <w:p w14:paraId="7423EB11" w14:textId="77777777" w:rsidR="00DB1958" w:rsidRDefault="00DB1958" w:rsidP="00404897"/>
          <w:p w14:paraId="3ECDB5CD" w14:textId="77777777" w:rsidR="00DB1958" w:rsidRDefault="00DB1958" w:rsidP="00404897"/>
        </w:tc>
      </w:tr>
      <w:tr w:rsidR="00DB1958" w14:paraId="72858429" w14:textId="77777777" w:rsidTr="00D533CB">
        <w:tc>
          <w:tcPr>
            <w:tcW w:w="10070" w:type="dxa"/>
            <w:shd w:val="clear" w:color="auto" w:fill="FFC000"/>
          </w:tcPr>
          <w:p w14:paraId="70E73FBF" w14:textId="4719671F" w:rsidR="00DB1958" w:rsidRPr="00DB1958" w:rsidRDefault="00DB1958" w:rsidP="00404897">
            <w:r>
              <w:rPr>
                <w:b/>
              </w:rPr>
              <w:t xml:space="preserve">COMMUNICATION METHODS:  </w:t>
            </w:r>
            <w:r>
              <w:t>When and how to contact them? Not contact them?  Do they use social media?  What types and how?</w:t>
            </w:r>
          </w:p>
        </w:tc>
      </w:tr>
      <w:tr w:rsidR="00DB1958" w14:paraId="3F814036" w14:textId="77777777" w:rsidTr="00DB1958">
        <w:tc>
          <w:tcPr>
            <w:tcW w:w="10070" w:type="dxa"/>
          </w:tcPr>
          <w:p w14:paraId="3495F1D2" w14:textId="77777777" w:rsidR="00DB1958" w:rsidRDefault="00DB1958" w:rsidP="00404897"/>
          <w:p w14:paraId="072C09D1" w14:textId="77777777" w:rsidR="00DB1958" w:rsidRDefault="00DB1958" w:rsidP="00404897"/>
        </w:tc>
      </w:tr>
      <w:tr w:rsidR="00DB1958" w14:paraId="16B6C19E" w14:textId="77777777" w:rsidTr="00D533CB">
        <w:tc>
          <w:tcPr>
            <w:tcW w:w="10070" w:type="dxa"/>
            <w:shd w:val="clear" w:color="auto" w:fill="FFC000"/>
          </w:tcPr>
          <w:p w14:paraId="5C8934AD" w14:textId="1C1B5D3F" w:rsidR="00DB1958" w:rsidRPr="00DB1958" w:rsidRDefault="00DB1958" w:rsidP="00404897">
            <w:r w:rsidRPr="00DB1958">
              <w:rPr>
                <w:b/>
              </w:rPr>
              <w:t xml:space="preserve">PERSONAL: </w:t>
            </w:r>
            <w:r>
              <w:t xml:space="preserve"> What about your contact’s family life and hobbies?  </w:t>
            </w:r>
          </w:p>
        </w:tc>
      </w:tr>
      <w:tr w:rsidR="00DB1958" w14:paraId="20BF139B" w14:textId="77777777" w:rsidTr="00DB1958">
        <w:tc>
          <w:tcPr>
            <w:tcW w:w="10070" w:type="dxa"/>
          </w:tcPr>
          <w:p w14:paraId="60D4EE09" w14:textId="77777777" w:rsidR="00DB1958" w:rsidRDefault="00DB1958" w:rsidP="00404897"/>
          <w:p w14:paraId="63BCB94B" w14:textId="77777777" w:rsidR="00DB1958" w:rsidRDefault="00DB1958" w:rsidP="00404897">
            <w:bookmarkStart w:id="0" w:name="_GoBack"/>
            <w:bookmarkEnd w:id="0"/>
          </w:p>
          <w:p w14:paraId="7C2E8C08" w14:textId="77777777" w:rsidR="00DB1958" w:rsidRDefault="00DB1958" w:rsidP="00404897"/>
        </w:tc>
      </w:tr>
    </w:tbl>
    <w:p w14:paraId="55CD7C3C" w14:textId="77777777" w:rsidR="00DB1958" w:rsidRPr="0038275A" w:rsidRDefault="00DB1958" w:rsidP="00DB1958"/>
    <w:sectPr w:rsidR="00DB1958" w:rsidRPr="0038275A" w:rsidSect="00EA7C71">
      <w:headerReference w:type="default" r:id="rId9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B475C" w14:textId="77777777" w:rsidR="004C6B1D" w:rsidRDefault="004C6B1D" w:rsidP="00F012E2">
      <w:pPr>
        <w:spacing w:after="0"/>
      </w:pPr>
      <w:r>
        <w:separator/>
      </w:r>
    </w:p>
  </w:endnote>
  <w:endnote w:type="continuationSeparator" w:id="0">
    <w:p w14:paraId="044B1993" w14:textId="77777777" w:rsidR="004C6B1D" w:rsidRDefault="004C6B1D" w:rsidP="00F01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18CB8" w14:textId="77777777" w:rsidR="004C6B1D" w:rsidRDefault="004C6B1D" w:rsidP="00F012E2">
      <w:pPr>
        <w:spacing w:after="0"/>
      </w:pPr>
      <w:r>
        <w:separator/>
      </w:r>
    </w:p>
  </w:footnote>
  <w:footnote w:type="continuationSeparator" w:id="0">
    <w:p w14:paraId="24168B7E" w14:textId="77777777" w:rsidR="004C6B1D" w:rsidRDefault="004C6B1D" w:rsidP="00F01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E6DD" w14:textId="602FD4AD" w:rsidR="00F012E2" w:rsidRDefault="00D03CB4" w:rsidP="00F012E2">
    <w:pPr>
      <w:tabs>
        <w:tab w:val="right" w:pos="5040"/>
        <w:tab w:val="right" w:pos="10080"/>
      </w:tabs>
    </w:pPr>
    <w:r>
      <w:rPr>
        <w:rFonts w:cs="Times New Roman"/>
        <w:b/>
        <w:sz w:val="36"/>
        <w:szCs w:val="36"/>
      </w:rPr>
      <w:t>Sales Call Prep Sheet</w:t>
    </w:r>
    <w:r w:rsidR="00F012E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2"/>
    <w:rsid w:val="000073D1"/>
    <w:rsid w:val="000749DD"/>
    <w:rsid w:val="000C2BCE"/>
    <w:rsid w:val="001256CB"/>
    <w:rsid w:val="00195D7D"/>
    <w:rsid w:val="00230462"/>
    <w:rsid w:val="00246C40"/>
    <w:rsid w:val="00264CFE"/>
    <w:rsid w:val="00275685"/>
    <w:rsid w:val="00281AE4"/>
    <w:rsid w:val="00335112"/>
    <w:rsid w:val="0033799B"/>
    <w:rsid w:val="00354640"/>
    <w:rsid w:val="00357CD8"/>
    <w:rsid w:val="0038275A"/>
    <w:rsid w:val="00393251"/>
    <w:rsid w:val="003A42C1"/>
    <w:rsid w:val="003C43FF"/>
    <w:rsid w:val="003E0950"/>
    <w:rsid w:val="00404572"/>
    <w:rsid w:val="00404897"/>
    <w:rsid w:val="00413980"/>
    <w:rsid w:val="0041428A"/>
    <w:rsid w:val="00414670"/>
    <w:rsid w:val="00420EC2"/>
    <w:rsid w:val="0042596B"/>
    <w:rsid w:val="00455CFB"/>
    <w:rsid w:val="004C0440"/>
    <w:rsid w:val="004C6B1D"/>
    <w:rsid w:val="004F3B79"/>
    <w:rsid w:val="004F5F0A"/>
    <w:rsid w:val="005037C7"/>
    <w:rsid w:val="00513123"/>
    <w:rsid w:val="0052054C"/>
    <w:rsid w:val="0053308E"/>
    <w:rsid w:val="00535D7F"/>
    <w:rsid w:val="005566A6"/>
    <w:rsid w:val="005712E0"/>
    <w:rsid w:val="00576EB3"/>
    <w:rsid w:val="005851CD"/>
    <w:rsid w:val="00593A84"/>
    <w:rsid w:val="005F1221"/>
    <w:rsid w:val="005F49FE"/>
    <w:rsid w:val="00646323"/>
    <w:rsid w:val="006E31C6"/>
    <w:rsid w:val="006F429E"/>
    <w:rsid w:val="007067CE"/>
    <w:rsid w:val="007337CA"/>
    <w:rsid w:val="0074288C"/>
    <w:rsid w:val="00754615"/>
    <w:rsid w:val="007855A5"/>
    <w:rsid w:val="00787582"/>
    <w:rsid w:val="00787D4F"/>
    <w:rsid w:val="007F5F2D"/>
    <w:rsid w:val="0082768F"/>
    <w:rsid w:val="008A0BFA"/>
    <w:rsid w:val="008B0CA7"/>
    <w:rsid w:val="008D595E"/>
    <w:rsid w:val="008D62FC"/>
    <w:rsid w:val="008E0340"/>
    <w:rsid w:val="00944838"/>
    <w:rsid w:val="0095496A"/>
    <w:rsid w:val="0097049B"/>
    <w:rsid w:val="009802C3"/>
    <w:rsid w:val="0098096F"/>
    <w:rsid w:val="009C6885"/>
    <w:rsid w:val="009E234D"/>
    <w:rsid w:val="00A23B97"/>
    <w:rsid w:val="00A8058A"/>
    <w:rsid w:val="00AA0187"/>
    <w:rsid w:val="00AB7C80"/>
    <w:rsid w:val="00B2309A"/>
    <w:rsid w:val="00B41F9B"/>
    <w:rsid w:val="00B666EB"/>
    <w:rsid w:val="00B73574"/>
    <w:rsid w:val="00BB23E9"/>
    <w:rsid w:val="00BC7DE6"/>
    <w:rsid w:val="00BD40D1"/>
    <w:rsid w:val="00C32955"/>
    <w:rsid w:val="00C36171"/>
    <w:rsid w:val="00C866E0"/>
    <w:rsid w:val="00CC0DF5"/>
    <w:rsid w:val="00D03CB4"/>
    <w:rsid w:val="00D533CB"/>
    <w:rsid w:val="00D57D2B"/>
    <w:rsid w:val="00D80916"/>
    <w:rsid w:val="00DB1958"/>
    <w:rsid w:val="00DC772B"/>
    <w:rsid w:val="00DE14CE"/>
    <w:rsid w:val="00E132F8"/>
    <w:rsid w:val="00E4694B"/>
    <w:rsid w:val="00E9201C"/>
    <w:rsid w:val="00E93557"/>
    <w:rsid w:val="00E97991"/>
    <w:rsid w:val="00EA7C71"/>
    <w:rsid w:val="00EB477C"/>
    <w:rsid w:val="00EE77E5"/>
    <w:rsid w:val="00EF5009"/>
    <w:rsid w:val="00F012E2"/>
    <w:rsid w:val="00F55D13"/>
    <w:rsid w:val="00F607F7"/>
    <w:rsid w:val="00F60898"/>
    <w:rsid w:val="00F67F4F"/>
    <w:rsid w:val="00F83C10"/>
    <w:rsid w:val="00FA64A6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69D1"/>
  <w15:docId w15:val="{5E2BC98A-AA00-4409-8185-1A3A341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2"/>
    <w:pPr>
      <w:spacing w:after="12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75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12E2"/>
  </w:style>
  <w:style w:type="paragraph" w:styleId="Footer">
    <w:name w:val="footer"/>
    <w:basedOn w:val="Normal"/>
    <w:link w:val="Foot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12E2"/>
  </w:style>
  <w:style w:type="paragraph" w:styleId="BalloonText">
    <w:name w:val="Balloon Text"/>
    <w:basedOn w:val="Normal"/>
    <w:link w:val="BalloonTextChar"/>
    <w:uiPriority w:val="99"/>
    <w:semiHidden/>
    <w:unhideWhenUsed/>
    <w:rsid w:val="00F012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2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0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009"/>
    <w:pPr>
      <w:ind w:left="720"/>
      <w:contextualSpacing/>
    </w:pPr>
  </w:style>
  <w:style w:type="paragraph" w:customStyle="1" w:styleId="TableText">
    <w:name w:val="Table Text"/>
    <w:basedOn w:val="Normal"/>
    <w:qFormat/>
    <w:rsid w:val="0038275A"/>
    <w:pPr>
      <w:spacing w:before="60" w:after="60"/>
    </w:pPr>
    <w:rPr>
      <w:sz w:val="20"/>
    </w:rPr>
  </w:style>
  <w:style w:type="paragraph" w:customStyle="1" w:styleId="TableSmall">
    <w:name w:val="Table Small"/>
    <w:basedOn w:val="TableText"/>
    <w:qFormat/>
    <w:rsid w:val="0038275A"/>
    <w:pPr>
      <w:spacing w:before="0" w:after="0"/>
    </w:pPr>
    <w:rPr>
      <w:smallCaps/>
      <w:sz w:val="16"/>
    </w:rPr>
  </w:style>
  <w:style w:type="character" w:styleId="Strong">
    <w:name w:val="Strong"/>
    <w:basedOn w:val="DefaultParagraphFont"/>
    <w:uiPriority w:val="22"/>
    <w:qFormat/>
    <w:rsid w:val="0040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EFEEC4458094B95D80B40CBEA55F0" ma:contentTypeVersion="0" ma:contentTypeDescription="Create a new document." ma:contentTypeScope="" ma:versionID="55cbd54df21fc63d03579826247c1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FF01A-44A6-4CC2-A3D4-08A5DD46F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6CDC4-A523-44BF-A3A3-929E88BE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0EFE8-FCEB-44C0-B671-1663D368DA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Rose</dc:creator>
  <cp:lastModifiedBy>Chris Peterson</cp:lastModifiedBy>
  <cp:revision>2</cp:revision>
  <cp:lastPrinted>2013-06-12T00:00:00Z</cp:lastPrinted>
  <dcterms:created xsi:type="dcterms:W3CDTF">2016-01-17T21:50:00Z</dcterms:created>
  <dcterms:modified xsi:type="dcterms:W3CDTF">2016-01-17T21:50:00Z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0x010100079EFEEC4458094B95D80B40CBEA55F0</vt:lpwstr>
  </property>
</Properties>
</file>